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ACB628" w14:textId="77777777" w:rsidR="00924D9E" w:rsidRDefault="00924D9E" w:rsidP="00924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bookmarkStart w:id="0" w:name="_Hlk183111562"/>
      <w:bookmarkEnd w:id="0"/>
    </w:p>
    <w:p w14:paraId="40CF20D3" w14:textId="77777777" w:rsidR="00924D9E" w:rsidRDefault="00924D9E" w:rsidP="00924D9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</w:pPr>
      <w:r w:rsidRPr="00DB014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>Посилання на доступні джерела інформації про вплив на довкілля, спричинений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 </w:t>
      </w:r>
      <w:r w:rsidRPr="00DB014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>виробництвом електричної 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>нергії усіма джерелами енергії</w:t>
      </w:r>
    </w:p>
    <w:p w14:paraId="6152FF52" w14:textId="77777777" w:rsidR="00924D9E" w:rsidRDefault="00924D9E" w:rsidP="00924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14:paraId="0D8D0D7D" w14:textId="76D4EB47" w:rsidR="00924D9E" w:rsidRPr="00DB014D" w:rsidRDefault="00924D9E" w:rsidP="00924D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</w:pPr>
      <w:hyperlink r:id="rId5" w:history="1">
        <w:r w:rsidRPr="00980BF4">
          <w:rPr>
            <w:rStyle w:val="a3"/>
            <w:rFonts w:ascii="Times New Roman" w:eastAsia="Times New Roman" w:hAnsi="Times New Roman" w:cs="Times New Roman"/>
            <w:sz w:val="24"/>
            <w:szCs w:val="24"/>
            <w:lang w:val="uk-UA" w:eastAsia="uk-UA"/>
          </w:rPr>
          <w:t>https://zakon.rada.gov.ua/la</w:t>
        </w:r>
        <w:r w:rsidRPr="00980BF4">
          <w:rPr>
            <w:rStyle w:val="a3"/>
            <w:rFonts w:ascii="Times New Roman" w:eastAsia="Times New Roman" w:hAnsi="Times New Roman" w:cs="Times New Roman"/>
            <w:sz w:val="24"/>
            <w:szCs w:val="24"/>
            <w:lang w:val="uk-UA" w:eastAsia="uk-UA"/>
          </w:rPr>
          <w:t>w</w:t>
        </w:r>
        <w:r w:rsidRPr="00980BF4">
          <w:rPr>
            <w:rStyle w:val="a3"/>
            <w:rFonts w:ascii="Times New Roman" w:eastAsia="Times New Roman" w:hAnsi="Times New Roman" w:cs="Times New Roman"/>
            <w:sz w:val="24"/>
            <w:szCs w:val="24"/>
            <w:lang w:val="uk-UA" w:eastAsia="uk-UA"/>
          </w:rPr>
          <w:t>s/show/2059-19</w:t>
        </w:r>
      </w:hyperlink>
    </w:p>
    <w:p w14:paraId="34E3A73D" w14:textId="77777777" w:rsidR="00924D9E" w:rsidRDefault="00924D9E" w:rsidP="00924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hyperlink r:id="rId6" w:history="1">
        <w:r w:rsidRPr="00980BF4">
          <w:rPr>
            <w:rStyle w:val="a3"/>
            <w:rFonts w:ascii="Times New Roman" w:eastAsia="Times New Roman" w:hAnsi="Times New Roman" w:cs="Times New Roman"/>
            <w:sz w:val="24"/>
            <w:szCs w:val="24"/>
            <w:lang w:val="uk-UA" w:eastAsia="uk-UA"/>
          </w:rPr>
          <w:t>https://mepr.</w:t>
        </w:r>
        <w:r w:rsidRPr="00980BF4">
          <w:rPr>
            <w:rStyle w:val="a3"/>
            <w:rFonts w:ascii="Times New Roman" w:eastAsia="Times New Roman" w:hAnsi="Times New Roman" w:cs="Times New Roman"/>
            <w:sz w:val="24"/>
            <w:szCs w:val="24"/>
            <w:lang w:val="uk-UA" w:eastAsia="uk-UA"/>
          </w:rPr>
          <w:t>g</w:t>
        </w:r>
        <w:r w:rsidRPr="00980BF4">
          <w:rPr>
            <w:rStyle w:val="a3"/>
            <w:rFonts w:ascii="Times New Roman" w:eastAsia="Times New Roman" w:hAnsi="Times New Roman" w:cs="Times New Roman"/>
            <w:sz w:val="24"/>
            <w:szCs w:val="24"/>
            <w:lang w:val="uk-UA" w:eastAsia="uk-UA"/>
          </w:rPr>
          <w:t>ov.ua/</w:t>
        </w:r>
      </w:hyperlink>
    </w:p>
    <w:p w14:paraId="524D0C99" w14:textId="159CA146" w:rsidR="00490454" w:rsidRPr="00924D9E" w:rsidRDefault="00DB014D" w:rsidP="00924D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hyperlink r:id="rId7" w:history="1">
        <w:r w:rsidRPr="001846DB">
          <w:rPr>
            <w:rStyle w:val="a3"/>
            <w:rFonts w:ascii="Times New Roman" w:hAnsi="Times New Roman" w:cs="Times New Roman"/>
            <w:sz w:val="24"/>
            <w:szCs w:val="24"/>
          </w:rPr>
          <w:t>https</w:t>
        </w:r>
        <w:r w:rsidRPr="00924D9E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://</w:t>
        </w:r>
        <w:r w:rsidRPr="001846DB">
          <w:rPr>
            <w:rStyle w:val="a3"/>
            <w:rFonts w:ascii="Times New Roman" w:hAnsi="Times New Roman" w:cs="Times New Roman"/>
            <w:sz w:val="24"/>
            <w:szCs w:val="24"/>
          </w:rPr>
          <w:t>necu</w:t>
        </w:r>
        <w:r w:rsidRPr="00924D9E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.</w:t>
        </w:r>
        <w:r w:rsidRPr="001846DB">
          <w:rPr>
            <w:rStyle w:val="a3"/>
            <w:rFonts w:ascii="Times New Roman" w:hAnsi="Times New Roman" w:cs="Times New Roman"/>
            <w:sz w:val="24"/>
            <w:szCs w:val="24"/>
          </w:rPr>
          <w:t>org</w:t>
        </w:r>
        <w:r w:rsidRPr="00924D9E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.</w:t>
        </w:r>
        <w:r w:rsidRPr="001846DB">
          <w:rPr>
            <w:rStyle w:val="a3"/>
            <w:rFonts w:ascii="Times New Roman" w:hAnsi="Times New Roman" w:cs="Times New Roman"/>
            <w:sz w:val="24"/>
            <w:szCs w:val="24"/>
          </w:rPr>
          <w:t>ua</w:t>
        </w:r>
        <w:r w:rsidRPr="00924D9E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/</w:t>
        </w:r>
        <w:r w:rsidRPr="001846DB">
          <w:rPr>
            <w:rStyle w:val="a3"/>
            <w:rFonts w:ascii="Times New Roman" w:hAnsi="Times New Roman" w:cs="Times New Roman"/>
            <w:sz w:val="24"/>
            <w:szCs w:val="24"/>
          </w:rPr>
          <w:t>energy</w:t>
        </w:r>
        <w:r w:rsidRPr="00924D9E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/</w:t>
        </w:r>
      </w:hyperlink>
    </w:p>
    <w:p w14:paraId="70E9395F" w14:textId="0B318233" w:rsidR="002D1B61" w:rsidRPr="00DB014D" w:rsidRDefault="00924D9E" w:rsidP="00DB01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8" w:history="1">
        <w:r w:rsidR="00DB014D" w:rsidRPr="001846DB">
          <w:rPr>
            <w:rStyle w:val="a3"/>
            <w:rFonts w:ascii="Times New Roman" w:hAnsi="Times New Roman" w:cs="Times New Roman"/>
            <w:sz w:val="24"/>
            <w:szCs w:val="24"/>
          </w:rPr>
          <w:t>https://atom.org.ua/</w:t>
        </w:r>
      </w:hyperlink>
    </w:p>
    <w:p w14:paraId="5C334AB5" w14:textId="641E3728" w:rsidR="002D1B61" w:rsidRPr="00DB014D" w:rsidRDefault="00924D9E" w:rsidP="00DB014D">
      <w:pPr>
        <w:spacing w:after="0" w:line="240" w:lineRule="auto"/>
        <w:rPr>
          <w:rStyle w:val="a3"/>
          <w:rFonts w:ascii="Times New Roman" w:hAnsi="Times New Roman" w:cs="Times New Roman"/>
          <w:sz w:val="24"/>
          <w:szCs w:val="24"/>
        </w:rPr>
      </w:pPr>
      <w:hyperlink r:id="rId9" w:history="1">
        <w:r w:rsidR="00DB014D" w:rsidRPr="001846DB">
          <w:rPr>
            <w:rStyle w:val="a3"/>
            <w:rFonts w:ascii="Times New Roman" w:hAnsi="Times New Roman" w:cs="Times New Roman"/>
            <w:sz w:val="24"/>
            <w:szCs w:val="24"/>
          </w:rPr>
          <w:t>https://ukrns.org/</w:t>
        </w:r>
      </w:hyperlink>
    </w:p>
    <w:p w14:paraId="36C5F7FE" w14:textId="221B9897" w:rsidR="00863E66" w:rsidRPr="00DB014D" w:rsidRDefault="00924D9E" w:rsidP="00DB01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0" w:anchor="google_vignette" w:history="1">
        <w:r w:rsidR="00DB014D" w:rsidRPr="001846DB">
          <w:rPr>
            <w:rStyle w:val="a3"/>
            <w:rFonts w:ascii="Times New Roman" w:hAnsi="Times New Roman" w:cs="Times New Roman"/>
            <w:sz w:val="24"/>
            <w:szCs w:val="24"/>
          </w:rPr>
          <w:t>http://www.novaecologia.org/voeco-967.html#google_vignette</w:t>
        </w:r>
      </w:hyperlink>
    </w:p>
    <w:p w14:paraId="63C796E0" w14:textId="29D4C0D3" w:rsidR="00863E66" w:rsidRDefault="000132CF" w:rsidP="00DB01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1" w:history="1">
        <w:r w:rsidRPr="00980BF4">
          <w:rPr>
            <w:rStyle w:val="a3"/>
            <w:rFonts w:ascii="Times New Roman" w:hAnsi="Times New Roman" w:cs="Times New Roman"/>
            <w:sz w:val="24"/>
            <w:szCs w:val="24"/>
          </w:rPr>
          <w:t>http://energetika.in.ua</w:t>
        </w:r>
        <w:r w:rsidRPr="00980BF4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  <w:r w:rsidRPr="00980BF4">
          <w:rPr>
            <w:rStyle w:val="a3"/>
            <w:rFonts w:ascii="Times New Roman" w:hAnsi="Times New Roman" w:cs="Times New Roman"/>
            <w:sz w:val="24"/>
            <w:szCs w:val="24"/>
          </w:rPr>
          <w:t>ua/books/book-5/part-3/section-2</w:t>
        </w:r>
      </w:hyperlink>
    </w:p>
    <w:p w14:paraId="141A8627" w14:textId="77777777" w:rsidR="000132CF" w:rsidRPr="00DB014D" w:rsidRDefault="000132CF" w:rsidP="00DB01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65E47D" w14:textId="012CA466" w:rsidR="00DB014D" w:rsidRPr="00DB014D" w:rsidRDefault="00DB014D" w:rsidP="00924D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E7608B" w14:textId="77777777" w:rsidR="00DB014D" w:rsidRPr="00DB014D" w:rsidRDefault="00DB014D" w:rsidP="00DB01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</w:pPr>
      <w:bookmarkStart w:id="1" w:name="_GoBack"/>
      <w:bookmarkEnd w:id="1"/>
    </w:p>
    <w:sectPr w:rsidR="00DB014D" w:rsidRPr="00DB01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B6CF6"/>
    <w:multiLevelType w:val="multilevel"/>
    <w:tmpl w:val="B844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8EB"/>
    <w:rsid w:val="000132CF"/>
    <w:rsid w:val="002D1B61"/>
    <w:rsid w:val="00490454"/>
    <w:rsid w:val="00863E66"/>
    <w:rsid w:val="00924D9E"/>
    <w:rsid w:val="00B548EB"/>
    <w:rsid w:val="00D32F13"/>
    <w:rsid w:val="00DB0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596B7"/>
  <w15:chartTrackingRefBased/>
  <w15:docId w15:val="{0AB75ABA-2B97-41FE-94FC-0FB36F492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1B6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B014D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DB014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7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42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6892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1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tom.org.ua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necu.org.ua/energy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pr.gov.ua/" TargetMode="External"/><Relationship Id="rId11" Type="http://schemas.openxmlformats.org/officeDocument/2006/relationships/hyperlink" Target="http://energetika.in.ua/ua/books/book-5/part-3/section-2" TargetMode="External"/><Relationship Id="rId5" Type="http://schemas.openxmlformats.org/officeDocument/2006/relationships/hyperlink" Target="https://zakon.rada.gov.ua/laws/show/2059-19" TargetMode="External"/><Relationship Id="rId10" Type="http://schemas.openxmlformats.org/officeDocument/2006/relationships/hyperlink" Target="http://www.novaecologia.org/voeco-967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rns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Кацавец</dc:creator>
  <cp:keywords/>
  <dc:description/>
  <cp:lastModifiedBy>Сухачевська Тетяна</cp:lastModifiedBy>
  <cp:revision>7</cp:revision>
  <dcterms:created xsi:type="dcterms:W3CDTF">2024-10-21T11:23:00Z</dcterms:created>
  <dcterms:modified xsi:type="dcterms:W3CDTF">2025-01-17T11:12:00Z</dcterms:modified>
</cp:coreProperties>
</file>